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1DB" w14:textId="4F5896DE" w:rsidR="000B5B0D" w:rsidRPr="00942539" w:rsidRDefault="00942539" w:rsidP="00942539">
      <w:pPr>
        <w:rPr>
          <w:rFonts w:ascii="HGP創英角ﾎﾟｯﾌﾟ体" w:eastAsia="HGP創英角ﾎﾟｯﾌﾟ体" w:hAnsi="HGP創英角ﾎﾟｯﾌﾟ体"/>
          <w:color w:val="002060"/>
          <w:sz w:val="48"/>
          <w:szCs w:val="48"/>
        </w:rPr>
      </w:pPr>
      <w:r w:rsidRPr="009344F1">
        <w:rPr>
          <w:rFonts w:hint="eastAsia"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153C31" wp14:editId="316E3953">
                <wp:simplePos x="0" y="0"/>
                <wp:positionH relativeFrom="margin">
                  <wp:posOffset>819150</wp:posOffset>
                </wp:positionH>
                <wp:positionV relativeFrom="paragraph">
                  <wp:posOffset>581025</wp:posOffset>
                </wp:positionV>
                <wp:extent cx="7810500" cy="4333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4333875"/>
                        </a:xfrm>
                        <a:prstGeom prst="rect">
                          <a:avLst/>
                        </a:prstGeom>
                        <a:noFill/>
                        <a:ln w="41275" cap="rnd" cmpd="sng">
                          <a:noFill/>
                          <a:prstDash val="sysDot"/>
                        </a:ln>
                      </wps:spPr>
                      <wps:txbx>
                        <w:txbxContent>
                          <w:p w14:paraId="0F51798F" w14:textId="23CD79BD" w:rsidR="002C2E2E" w:rsidRPr="00942539" w:rsidRDefault="00942539" w:rsidP="00942539">
                            <w:pPr>
                              <w:ind w:firstLineChars="100" w:firstLine="960"/>
                              <w:rPr>
                                <w:rFonts w:ascii="たぬき油性マジック" w:eastAsia="たぬき油性マジック" w:hAnsi="たぬき油性マジック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color w:val="002060"/>
                                <w:sz w:val="96"/>
                                <w:szCs w:val="96"/>
                              </w:rPr>
                              <w:t xml:space="preserve">栄保育園　</w:t>
                            </w:r>
                            <w:r w:rsidR="002C2E2E" w:rsidRPr="00942539">
                              <w:rPr>
                                <w:rFonts w:ascii="たぬき油性マジック" w:eastAsia="たぬき油性マジック" w:hAnsi="たぬき油性マジック" w:hint="eastAsia"/>
                                <w:color w:val="002060"/>
                                <w:sz w:val="96"/>
                                <w:szCs w:val="96"/>
                              </w:rPr>
                              <w:t>あそびの広場</w:t>
                            </w:r>
                          </w:p>
                          <w:p w14:paraId="3005349F" w14:textId="5F300AC5" w:rsidR="00942539" w:rsidRPr="00942539" w:rsidRDefault="00942539" w:rsidP="00942539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52"/>
                                <w:szCs w:val="52"/>
                                <w:highlight w:val="yellow"/>
                              </w:rPr>
                              <w:t>毎月第３火曜日　９：３０～１１：</w:t>
                            </w:r>
                            <w:r w:rsidR="00E76792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52"/>
                                <w:szCs w:val="52"/>
                                <w:highlight w:val="yellow"/>
                              </w:rPr>
                              <w:t>００</w:t>
                            </w:r>
                          </w:p>
                          <w:p w14:paraId="6733D9C6" w14:textId="4B366D5A" w:rsidR="006C5ACE" w:rsidRPr="006C5ACE" w:rsidRDefault="00942539" w:rsidP="006C5ACE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40"/>
                                <w:szCs w:val="40"/>
                              </w:rPr>
                              <w:t>（８月・１１月・３月はお休みです）</w:t>
                            </w:r>
                          </w:p>
                          <w:p w14:paraId="7C23605A" w14:textId="77D457DD" w:rsidR="002C2E2E" w:rsidRPr="00942539" w:rsidRDefault="002C2E2E" w:rsidP="002C2E2E">
                            <w:pPr>
                              <w:ind w:firstLineChars="200" w:firstLine="720"/>
                              <w:rPr>
                                <w:rFonts w:ascii="たぬき油性マジック" w:eastAsia="たぬき油性マジック" w:hAnsi="たぬき油性マジック"/>
                                <w:color w:val="FF0000"/>
                                <w:sz w:val="36"/>
                                <w:szCs w:val="36"/>
                                <w14:textFill>
                                  <w14:solidFill>
                                    <w14:srgbClr w14:val="FF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36"/>
                                <w:szCs w:val="36"/>
                                <w14:textFill>
                                  <w14:solidFill>
                                    <w14:srgbClr w14:val="FF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＊次の方は参加をご遠慮ください</w:t>
                            </w:r>
                            <w:r w:rsidR="00942539" w:rsidRPr="00942539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36"/>
                                <w:szCs w:val="36"/>
                                <w14:textFill>
                                  <w14:solidFill>
                                    <w14:srgbClr w14:val="FF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＊</w:t>
                            </w:r>
                          </w:p>
                          <w:p w14:paraId="7434594C" w14:textId="77777777" w:rsidR="002C2E2E" w:rsidRPr="00942539" w:rsidRDefault="002C2E2E" w:rsidP="002C2E2E">
                            <w:pPr>
                              <w:pStyle w:val="a3"/>
                              <w:spacing w:line="0" w:lineRule="atLeast"/>
                              <w:ind w:leftChars="0" w:left="1922"/>
                              <w:rPr>
                                <w:rFonts w:ascii="たぬき油性マジック" w:eastAsia="たぬき油性マジック" w:hAnsi="たぬき油性マジック"/>
                                <w:sz w:val="36"/>
                                <w:szCs w:val="36"/>
                              </w:rPr>
                            </w:pP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sz w:val="36"/>
                                <w:szCs w:val="36"/>
                              </w:rPr>
                              <w:t>・体温が３７、５℃以上の方、風邪の症状がある方。</w:t>
                            </w:r>
                          </w:p>
                          <w:p w14:paraId="56ED7F52" w14:textId="77777777" w:rsidR="00942539" w:rsidRDefault="002C2E2E" w:rsidP="002C2E2E">
                            <w:pPr>
                              <w:pStyle w:val="a3"/>
                              <w:spacing w:line="0" w:lineRule="atLeast"/>
                              <w:ind w:leftChars="0" w:left="1922"/>
                              <w:rPr>
                                <w:rFonts w:ascii="たぬき油性マジック" w:eastAsia="たぬき油性マジック" w:hAnsi="たぬき油性マジック"/>
                                <w:sz w:val="36"/>
                                <w:szCs w:val="36"/>
                              </w:rPr>
                            </w:pP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942539" w:rsidRPr="00942539">
                              <w:rPr>
                                <w:rFonts w:ascii="たぬき油性マジック" w:eastAsia="たぬき油性マジック" w:hAnsi="たぬき油性マジック" w:hint="eastAsia"/>
                                <w:sz w:val="36"/>
                                <w:szCs w:val="36"/>
                              </w:rPr>
                              <w:t>数日</w:t>
                            </w: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sz w:val="36"/>
                                <w:szCs w:val="36"/>
                              </w:rPr>
                              <w:t>以内に発熱や風邪の症状で受診や服薬をした方。</w:t>
                            </w:r>
                          </w:p>
                          <w:p w14:paraId="1752BB83" w14:textId="6E97F70C" w:rsidR="002C2E2E" w:rsidRPr="009344F1" w:rsidRDefault="002C2E2E" w:rsidP="002C2E2E">
                            <w:pPr>
                              <w:pStyle w:val="a3"/>
                              <w:spacing w:line="0" w:lineRule="atLeast"/>
                              <w:ind w:leftChars="0" w:left="1922"/>
                              <w:rPr>
                                <w:rFonts w:ascii="たぬき油性マジック" w:eastAsia="たぬき油性マジック" w:hAnsi="たぬき油性マジ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D52FC1F" w14:textId="11832365" w:rsidR="002C2E2E" w:rsidRPr="00942539" w:rsidRDefault="00942539" w:rsidP="002C2E2E">
                            <w:pPr>
                              <w:pStyle w:val="a3"/>
                              <w:ind w:leftChars="0" w:left="1120"/>
                              <w:rPr>
                                <w:rFonts w:ascii="たぬき油性マジック" w:eastAsia="たぬき油性マジック" w:hAnsi="たぬき油性マジ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40"/>
                                <w:szCs w:val="40"/>
                              </w:rPr>
                              <w:t>次回開催日は</w:t>
                            </w:r>
                            <w:r w:rsidR="006C5ACE" w:rsidRPr="006C5ACE">
                              <w:rPr>
                                <w:rFonts w:ascii="たぬき油性マジック" w:eastAsia="たぬき油性マジック" w:hAnsi="たぬき油性マジック" w:hint="eastAsia"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１２</w:t>
                            </w:r>
                            <w:r w:rsidRPr="006C5ACE">
                              <w:rPr>
                                <w:rFonts w:ascii="たぬき油性マジック" w:eastAsia="たぬき油性マジック" w:hAnsi="たぬき油性マジック" w:hint="eastAsia"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6C5ACE" w:rsidRPr="006C5ACE">
                              <w:rPr>
                                <w:rFonts w:ascii="たぬき油性マジック" w:eastAsia="たぬき油性マジック" w:hAnsi="たぬき油性マジック" w:hint="eastAsia"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 xml:space="preserve"> １９</w:t>
                            </w:r>
                            <w:r w:rsidRPr="006C5ACE">
                              <w:rPr>
                                <w:rFonts w:ascii="たぬき油性マジック" w:eastAsia="たぬき油性マジック" w:hAnsi="たぬき油性マジック" w:hint="eastAsia"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日（火）</w:t>
                            </w:r>
                            <w:r w:rsidRPr="00942539">
                              <w:rPr>
                                <w:rFonts w:ascii="たぬき油性マジック" w:eastAsia="たぬき油性マジック" w:hAnsi="たぬき油性マジック" w:hint="eastAsia"/>
                                <w:sz w:val="40"/>
                                <w:szCs w:val="40"/>
                              </w:rPr>
                              <w:t>です♪</w:t>
                            </w:r>
                          </w:p>
                          <w:p w14:paraId="2947EF35" w14:textId="4011B8F4" w:rsidR="00A234AC" w:rsidRPr="003E1306" w:rsidRDefault="00A234AC" w:rsidP="002C2E2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53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4.5pt;margin-top:45.75pt;width:615pt;height:3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" filled="f" stroked="f" strokeweight="3.25pt">
                <v:stroke dashstyle="1 1" endcap="round"/>
                <v:textbox>
                  <w:txbxContent>
                    <w:p w14:paraId="0F51798F" w14:textId="23CD79BD" w:rsidR="002C2E2E" w:rsidRPr="00942539" w:rsidRDefault="00942539" w:rsidP="00942539">
                      <w:pPr>
                        <w:ind w:firstLineChars="100" w:firstLine="960"/>
                        <w:rPr>
                          <w:rFonts w:ascii="たぬき油性マジック" w:eastAsia="たぬき油性マジック" w:hAnsi="たぬき油性マジック"/>
                          <w:color w:val="002060"/>
                          <w:sz w:val="96"/>
                          <w:szCs w:val="96"/>
                        </w:rPr>
                      </w:pP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color w:val="002060"/>
                          <w:sz w:val="96"/>
                          <w:szCs w:val="96"/>
                        </w:rPr>
                        <w:t xml:space="preserve">栄保育園　</w:t>
                      </w:r>
                      <w:r w:rsidR="002C2E2E" w:rsidRPr="00942539">
                        <w:rPr>
                          <w:rFonts w:ascii="たぬき油性マジック" w:eastAsia="たぬき油性マジック" w:hAnsi="たぬき油性マジック" w:hint="eastAsia"/>
                          <w:color w:val="002060"/>
                          <w:sz w:val="96"/>
                          <w:szCs w:val="96"/>
                        </w:rPr>
                        <w:t>あそびの広場</w:t>
                      </w:r>
                    </w:p>
                    <w:p w14:paraId="3005349F" w14:textId="5F300AC5" w:rsidR="00942539" w:rsidRPr="00942539" w:rsidRDefault="00942539" w:rsidP="00942539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color w:val="FF0000"/>
                          <w:sz w:val="52"/>
                          <w:szCs w:val="52"/>
                        </w:rPr>
                      </w:pP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52"/>
                          <w:szCs w:val="52"/>
                          <w:highlight w:val="yellow"/>
                        </w:rPr>
                        <w:t>毎月第３火曜日　９：３０～１１：</w:t>
                      </w:r>
                      <w:r w:rsidR="00E76792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52"/>
                          <w:szCs w:val="52"/>
                          <w:highlight w:val="yellow"/>
                        </w:rPr>
                        <w:t>００</w:t>
                      </w:r>
                    </w:p>
                    <w:p w14:paraId="6733D9C6" w14:textId="4B366D5A" w:rsidR="006C5ACE" w:rsidRPr="006C5ACE" w:rsidRDefault="00942539" w:rsidP="006C5ACE">
                      <w:pPr>
                        <w:jc w:val="center"/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40"/>
                          <w:szCs w:val="40"/>
                        </w:rPr>
                        <w:t>（８月・１１月・３月はお休みです）</w:t>
                      </w:r>
                    </w:p>
                    <w:p w14:paraId="7C23605A" w14:textId="77D457DD" w:rsidR="002C2E2E" w:rsidRPr="00942539" w:rsidRDefault="002C2E2E" w:rsidP="002C2E2E">
                      <w:pPr>
                        <w:ind w:firstLineChars="200" w:firstLine="720"/>
                        <w:rPr>
                          <w:rFonts w:ascii="たぬき油性マジック" w:eastAsia="たぬき油性マジック" w:hAnsi="たぬき油性マジック"/>
                          <w:color w:val="FF0000"/>
                          <w:sz w:val="36"/>
                          <w:szCs w:val="36"/>
                          <w14:textFill>
                            <w14:solidFill>
                              <w14:srgbClr w14:val="FF0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36"/>
                          <w:szCs w:val="36"/>
                          <w14:textFill>
                            <w14:solidFill>
                              <w14:srgbClr w14:val="FF0000">
                                <w14:lumMod w14:val="75000"/>
                              </w14:srgbClr>
                            </w14:solidFill>
                          </w14:textFill>
                        </w:rPr>
                        <w:t>＊次の方は参加をご遠慮ください</w:t>
                      </w:r>
                      <w:r w:rsidR="00942539" w:rsidRPr="00942539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36"/>
                          <w:szCs w:val="36"/>
                          <w14:textFill>
                            <w14:solidFill>
                              <w14:srgbClr w14:val="FF0000">
                                <w14:lumMod w14:val="75000"/>
                              </w14:srgbClr>
                            </w14:solidFill>
                          </w14:textFill>
                        </w:rPr>
                        <w:t>＊</w:t>
                      </w:r>
                    </w:p>
                    <w:p w14:paraId="7434594C" w14:textId="77777777" w:rsidR="002C2E2E" w:rsidRPr="00942539" w:rsidRDefault="002C2E2E" w:rsidP="002C2E2E">
                      <w:pPr>
                        <w:pStyle w:val="a3"/>
                        <w:spacing w:line="0" w:lineRule="atLeast"/>
                        <w:ind w:leftChars="0" w:left="1922"/>
                        <w:rPr>
                          <w:rFonts w:ascii="たぬき油性マジック" w:eastAsia="たぬき油性マジック" w:hAnsi="たぬき油性マジック"/>
                          <w:sz w:val="36"/>
                          <w:szCs w:val="36"/>
                        </w:rPr>
                      </w:pP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sz w:val="36"/>
                          <w:szCs w:val="36"/>
                        </w:rPr>
                        <w:t>・体温が３７、５℃以上の方、風邪の症状がある方。</w:t>
                      </w:r>
                    </w:p>
                    <w:p w14:paraId="56ED7F52" w14:textId="77777777" w:rsidR="00942539" w:rsidRDefault="002C2E2E" w:rsidP="002C2E2E">
                      <w:pPr>
                        <w:pStyle w:val="a3"/>
                        <w:spacing w:line="0" w:lineRule="atLeast"/>
                        <w:ind w:leftChars="0" w:left="1922"/>
                        <w:rPr>
                          <w:rFonts w:ascii="たぬき油性マジック" w:eastAsia="たぬき油性マジック" w:hAnsi="たぬき油性マジック"/>
                          <w:sz w:val="36"/>
                          <w:szCs w:val="36"/>
                        </w:rPr>
                      </w:pP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sz w:val="36"/>
                          <w:szCs w:val="36"/>
                        </w:rPr>
                        <w:t>・</w:t>
                      </w:r>
                      <w:r w:rsidR="00942539" w:rsidRPr="00942539">
                        <w:rPr>
                          <w:rFonts w:ascii="たぬき油性マジック" w:eastAsia="たぬき油性マジック" w:hAnsi="たぬき油性マジック" w:hint="eastAsia"/>
                          <w:sz w:val="36"/>
                          <w:szCs w:val="36"/>
                        </w:rPr>
                        <w:t>数日</w:t>
                      </w: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sz w:val="36"/>
                          <w:szCs w:val="36"/>
                        </w:rPr>
                        <w:t>以内に発熱や風邪の症状で受診や服薬をした方。</w:t>
                      </w:r>
                    </w:p>
                    <w:p w14:paraId="1752BB83" w14:textId="6E97F70C" w:rsidR="002C2E2E" w:rsidRPr="009344F1" w:rsidRDefault="002C2E2E" w:rsidP="002C2E2E">
                      <w:pPr>
                        <w:pStyle w:val="a3"/>
                        <w:spacing w:line="0" w:lineRule="atLeast"/>
                        <w:ind w:leftChars="0" w:left="1922"/>
                        <w:rPr>
                          <w:rFonts w:ascii="たぬき油性マジック" w:eastAsia="たぬき油性マジック" w:hAnsi="たぬき油性マジック"/>
                          <w:sz w:val="32"/>
                          <w:szCs w:val="32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D52FC1F" w14:textId="11832365" w:rsidR="002C2E2E" w:rsidRPr="00942539" w:rsidRDefault="00942539" w:rsidP="002C2E2E">
                      <w:pPr>
                        <w:pStyle w:val="a3"/>
                        <w:ind w:leftChars="0" w:left="1120"/>
                        <w:rPr>
                          <w:rFonts w:ascii="たぬき油性マジック" w:eastAsia="たぬき油性マジック" w:hAnsi="たぬき油性マジック"/>
                          <w:sz w:val="40"/>
                          <w:szCs w:val="40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sz w:val="40"/>
                          <w:szCs w:val="40"/>
                        </w:rPr>
                        <w:t>次回開催日は</w:t>
                      </w:r>
                      <w:r w:rsidR="006C5ACE" w:rsidRPr="006C5ACE">
                        <w:rPr>
                          <w:rFonts w:ascii="たぬき油性マジック" w:eastAsia="たぬき油性マジック" w:hAnsi="たぬき油性マジック" w:hint="eastAsia"/>
                          <w:color w:val="0070C0"/>
                          <w:sz w:val="72"/>
                          <w:szCs w:val="72"/>
                          <w:u w:val="single"/>
                        </w:rPr>
                        <w:t>１２</w:t>
                      </w:r>
                      <w:r w:rsidRPr="006C5ACE">
                        <w:rPr>
                          <w:rFonts w:ascii="たぬき油性マジック" w:eastAsia="たぬき油性マジック" w:hAnsi="たぬき油性マジック" w:hint="eastAsia"/>
                          <w:color w:val="0070C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6C5ACE" w:rsidRPr="006C5ACE">
                        <w:rPr>
                          <w:rFonts w:ascii="たぬき油性マジック" w:eastAsia="たぬき油性マジック" w:hAnsi="たぬき油性マジック" w:hint="eastAsia"/>
                          <w:color w:val="0070C0"/>
                          <w:sz w:val="72"/>
                          <w:szCs w:val="72"/>
                          <w:u w:val="single"/>
                        </w:rPr>
                        <w:t xml:space="preserve"> １９</w:t>
                      </w:r>
                      <w:r w:rsidRPr="006C5ACE">
                        <w:rPr>
                          <w:rFonts w:ascii="たぬき油性マジック" w:eastAsia="たぬき油性マジック" w:hAnsi="たぬき油性マジック" w:hint="eastAsia"/>
                          <w:color w:val="0070C0"/>
                          <w:sz w:val="72"/>
                          <w:szCs w:val="72"/>
                          <w:u w:val="single"/>
                        </w:rPr>
                        <w:t>日（火）</w:t>
                      </w:r>
                      <w:r w:rsidRPr="00942539">
                        <w:rPr>
                          <w:rFonts w:ascii="たぬき油性マジック" w:eastAsia="たぬき油性マジック" w:hAnsi="たぬき油性マジック" w:hint="eastAsia"/>
                          <w:sz w:val="40"/>
                          <w:szCs w:val="40"/>
                        </w:rPr>
                        <w:t>です♪</w:t>
                      </w:r>
                    </w:p>
                    <w:p w14:paraId="2947EF35" w14:textId="4011B8F4" w:rsidR="00A234AC" w:rsidRPr="003E1306" w:rsidRDefault="00A234AC" w:rsidP="002C2E2E">
                      <w:pPr>
                        <w:rPr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たぬき油性マジック" w:eastAsia="たぬき油性マジック" w:hAnsi="たぬき油性マジック" w:hint="eastAsia"/>
          <w:noProof/>
          <w:color w:val="FF0000"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2B8F6DB4" wp14:editId="13423114">
            <wp:simplePos x="0" y="0"/>
            <wp:positionH relativeFrom="column">
              <wp:posOffset>-494665</wp:posOffset>
            </wp:positionH>
            <wp:positionV relativeFrom="paragraph">
              <wp:posOffset>-514350</wp:posOffset>
            </wp:positionV>
            <wp:extent cx="11001375" cy="7780101"/>
            <wp:effectExtent l="0" t="0" r="0" b="0"/>
            <wp:wrapNone/>
            <wp:docPr id="15566000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75" cy="778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DEF" w:rsidRPr="00942539">
        <w:rPr>
          <w:rFonts w:ascii="たぬき油性マジック" w:eastAsia="たぬき油性マジック" w:hAnsi="たぬき油性マジック" w:hint="eastAsia"/>
          <w:color w:val="2F5496" w:themeColor="accent5" w:themeShade="BF"/>
          <w:sz w:val="40"/>
          <w:szCs w:val="40"/>
        </w:rPr>
        <w:t xml:space="preserve"> </w:t>
      </w:r>
    </w:p>
    <w:sectPr w:rsidR="000B5B0D" w:rsidRPr="00942539" w:rsidSect="002C2E2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7DA"/>
    <w:multiLevelType w:val="hybridMultilevel"/>
    <w:tmpl w:val="100C1CE6"/>
    <w:lvl w:ilvl="0" w:tplc="28162246">
      <w:start w:val="1"/>
      <w:numFmt w:val="decimalFullWidth"/>
      <w:lvlText w:val="%1．"/>
      <w:lvlJc w:val="left"/>
      <w:pPr>
        <w:ind w:left="1120" w:hanging="720"/>
      </w:pPr>
      <w:rPr>
        <w:rFonts w:ascii="HGP創英角ﾎﾟｯﾌﾟ体" w:eastAsia="HGP創英角ﾎﾟｯﾌﾟ体" w:hAnsi="HGP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46867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46D"/>
    <w:rsid w:val="000605FE"/>
    <w:rsid w:val="000B5B0D"/>
    <w:rsid w:val="000F0CA9"/>
    <w:rsid w:val="00143F03"/>
    <w:rsid w:val="00194183"/>
    <w:rsid w:val="001A580A"/>
    <w:rsid w:val="002C2E2E"/>
    <w:rsid w:val="0034146D"/>
    <w:rsid w:val="003E1306"/>
    <w:rsid w:val="00506D5F"/>
    <w:rsid w:val="00536AA1"/>
    <w:rsid w:val="00583F73"/>
    <w:rsid w:val="005A5E59"/>
    <w:rsid w:val="006838FD"/>
    <w:rsid w:val="006C5ACE"/>
    <w:rsid w:val="00756DEF"/>
    <w:rsid w:val="007B7ED0"/>
    <w:rsid w:val="00810DA1"/>
    <w:rsid w:val="00841E01"/>
    <w:rsid w:val="00854EBB"/>
    <w:rsid w:val="008907B6"/>
    <w:rsid w:val="009344F1"/>
    <w:rsid w:val="00942539"/>
    <w:rsid w:val="0096567E"/>
    <w:rsid w:val="009C50B8"/>
    <w:rsid w:val="009E73ED"/>
    <w:rsid w:val="009F0064"/>
    <w:rsid w:val="00A234AC"/>
    <w:rsid w:val="00B460C2"/>
    <w:rsid w:val="00BA6EE5"/>
    <w:rsid w:val="00CF6C1A"/>
    <w:rsid w:val="00DA7C3D"/>
    <w:rsid w:val="00E245B4"/>
    <w:rsid w:val="00E27408"/>
    <w:rsid w:val="00E576FB"/>
    <w:rsid w:val="00E76792"/>
    <w:rsid w:val="00EA5091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97813"/>
  <w15:docId w15:val="{F90016F2-CCB0-4338-9157-0F7BA9B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DDDE-C8FE-4220-B473-4E6705A5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副園長 栄保育園</cp:lastModifiedBy>
  <cp:revision>8</cp:revision>
  <cp:lastPrinted>2023-11-21T00:33:00Z</cp:lastPrinted>
  <dcterms:created xsi:type="dcterms:W3CDTF">2020-06-24T05:28:00Z</dcterms:created>
  <dcterms:modified xsi:type="dcterms:W3CDTF">2023-11-21T23:50:00Z</dcterms:modified>
</cp:coreProperties>
</file>